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Language Arts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5: Putting It All Together</w:t>
            </w:r>
          </w:p>
          <w:p>
            <w:r>
              <w:t>Assemble the full opinion paragraph, revise and edit with a checklist, and publish a good copy.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Language Arts - Building a Strong Paragraph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Developing our understanding of how language works allows us to use it purposefully.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I revise and edit so my paragraph is clear, complete, and correct?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can..."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put my introduction, body, and conclusion into one paragraph.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revise using a checklist to improve clarity.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edit for capitals, punctuation, and spelling.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Writing processes: revising, editing, considering audience (Gr 6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Conventions of Canadian spelling, grammar, and punctuation (Gr 5/6)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revise, edit, checklist, run-on, fragment, publish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patience and time.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>
            <w:r>
              <w:t>Revising honours patience and care in shaping a message, so it is ready to share with others.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A revise-and-edit checklist and a good-copy template guide every writer.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 checks the three parts and conventions; Gr 6 also checks transitions, unity, run-ons, and fragments.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A gallery walk shares work supportively; sharing is invited.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Summative: the finished opinion paragraph from the Builder, assessed with the unit rubric. Gr 5 for topic sentence and details; Gr 6 for unity, coherence, and transitions. Dates: TBD.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What are you most proud of in your paragraph?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Final paragraphs assessed with the unit rubric and kept as evidence.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Reread your Builder pages; check that all three parts are there.</w:t>
            </w:r>
          </w:p>
          <w:p>
            <w:r>
              <w:t>•  Review the revise-and-edit checklist and success criteria.</w:t>
            </w:r>
          </w:p>
          <w:p>
            <w:r>
              <w:t>•  Set a goal for your good copy.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Opinion Paragraph Builder - Page 5 (revise, edit, publish)</w:t>
            </w:r>
          </w:p>
          <w:p>
            <w:r/>
          </w:p>
          <w:p>
            <w:r>
              <w:t>Unit rubric and revise/edit checklist (printable)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Assemble the full paragraph on the good-copy page.</w:t>
            </w:r>
          </w:p>
          <w:p>
            <w:r>
              <w:t>•  Revise with a partner using the checklist (clarity, transitions, unity).</w:t>
            </w:r>
          </w:p>
          <w:p>
            <w:r>
              <w:t>•  Edit for capitals, end marks, spelling; Gr 6 also fixes run-ons and fragments.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ReadWriteThink Persuasion Map (rubric and plan reference): https://www.readwritethink.org/classroom-resources/student-interactives/persuasion</w:t>
            </w:r>
          </w:p>
          <w:p>
            <w:r/>
          </w:p>
          <w:p>
            <w:r>
              <w:t>Revise-and-edit checklist (printable)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Publish a good copy of your opinion paragraph.</w:t>
            </w:r>
          </w:p>
          <w:p>
            <w:r>
              <w:t>•  Gallery walk: read a classmate paragraph and name one strength.</w:t>
            </w:r>
          </w:p>
          <w:p>
            <w:r>
              <w:t>•  Self-assess with the I can tracker.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Opinion Paragraph Builder - Page 5</w:t>
            </w:r>
          </w:p>
          <w:p>
            <w:r/>
          </w:p>
          <w:p>
            <w:r>
              <w:t>Student I can tracker (printable)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